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1E" w:rsidRPr="00944C6B" w:rsidRDefault="003B0933" w:rsidP="00BD3FAA">
      <w:pPr>
        <w:overflowPunct w:val="0"/>
        <w:spacing w:line="1320" w:lineRule="exact"/>
        <w:ind w:leftChars="-295" w:left="991" w:hangingChars="236" w:hanging="1699"/>
        <w:jc w:val="center"/>
        <w:rPr>
          <w:rFonts w:ascii="微軟正黑體" w:eastAsia="微軟正黑體" w:hAnsi="微軟正黑體"/>
          <w:b/>
          <w:color w:val="0070C0"/>
          <w:kern w:val="0"/>
          <w:sz w:val="72"/>
          <w:szCs w:val="72"/>
        </w:rPr>
      </w:pPr>
      <w:r>
        <w:rPr>
          <w:rFonts w:ascii="微軟正黑體" w:eastAsia="微軟正黑體" w:hAnsi="微軟正黑體" w:hint="eastAsia"/>
          <w:b/>
          <w:noProof/>
          <w:color w:val="0070C0"/>
          <w:kern w:val="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820844</wp:posOffset>
            </wp:positionV>
            <wp:extent cx="734060" cy="745067"/>
            <wp:effectExtent l="19050" t="0" r="8890" b="0"/>
            <wp:wrapNone/>
            <wp:docPr id="10" name="圖片 10" descr="一張含有 光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光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122">
        <w:rPr>
          <w:rFonts w:ascii="微軟正黑體" w:eastAsia="微軟正黑體" w:hAnsi="微軟正黑體" w:hint="eastAsia"/>
          <w:b/>
          <w:color w:val="0070C0"/>
          <w:kern w:val="0"/>
          <w:sz w:val="72"/>
          <w:szCs w:val="72"/>
        </w:rPr>
        <w:t>化學與自然芳香科學週</w:t>
      </w:r>
      <w:r w:rsidR="00944C6B" w:rsidRPr="00944C6B">
        <w:rPr>
          <w:rFonts w:ascii="微軟正黑體" w:eastAsia="微軟正黑體" w:hAnsi="微軟正黑體" w:hint="eastAsia"/>
          <w:b/>
          <w:color w:val="0070C0"/>
          <w:kern w:val="0"/>
          <w:sz w:val="72"/>
          <w:szCs w:val="72"/>
        </w:rPr>
        <w:t>末營</w:t>
      </w:r>
    </w:p>
    <w:p w:rsidR="00125670" w:rsidRDefault="00944C6B" w:rsidP="003B0933">
      <w:pPr>
        <w:overflowPunct w:val="0"/>
        <w:spacing w:line="1320" w:lineRule="exact"/>
        <w:ind w:leftChars="-295" w:left="991" w:hangingChars="236" w:hanging="1699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 w:rsidRPr="00944C6B">
        <w:rPr>
          <w:rFonts w:ascii="微軟正黑體" w:eastAsia="微軟正黑體" w:hAnsi="微軟正黑體" w:hint="eastAsia"/>
          <w:b/>
          <w:color w:val="0070C0"/>
          <w:kern w:val="0"/>
          <w:sz w:val="72"/>
          <w:szCs w:val="72"/>
        </w:rPr>
        <w:t>活動簡章</w:t>
      </w:r>
    </w:p>
    <w:p w:rsidR="00F0581E" w:rsidRPr="00944C6B" w:rsidRDefault="00F0581E" w:rsidP="00944C6B">
      <w:pPr>
        <w:tabs>
          <w:tab w:val="left" w:pos="1335"/>
        </w:tabs>
        <w:overflowPunct w:val="0"/>
        <w:rPr>
          <w:rFonts w:ascii="華康少女文字W7(P)" w:eastAsia="華康少女文字W7(P)"/>
          <w:b/>
          <w:bCs/>
          <w:sz w:val="30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:rsidR="00F0581E" w:rsidRPr="00410574" w:rsidRDefault="001A627B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:rsidR="001A627B" w:rsidRPr="00410574" w:rsidRDefault="001A627B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17373">
        <w:rPr>
          <w:rFonts w:ascii="標楷體" w:eastAsia="標楷體" w:hAnsi="標楷體" w:cs="微軟正黑體" w:hint="eastAsia"/>
          <w:sz w:val="28"/>
          <w:szCs w:val="28"/>
        </w:rPr>
        <w:t>財團法人</w:t>
      </w:r>
      <w:r w:rsidR="0018140D">
        <w:rPr>
          <w:rFonts w:ascii="標楷體" w:eastAsia="標楷體" w:hAnsi="標楷體" w:cs="微軟正黑體" w:hint="eastAsia"/>
          <w:sz w:val="28"/>
          <w:szCs w:val="28"/>
        </w:rPr>
        <w:t>臺</w:t>
      </w:r>
      <w:r w:rsidR="00617373">
        <w:rPr>
          <w:rFonts w:ascii="標楷體" w:eastAsia="標楷體" w:hAnsi="標楷體" w:cs="微軟正黑體" w:hint="eastAsia"/>
          <w:sz w:val="28"/>
          <w:szCs w:val="28"/>
        </w:rPr>
        <w:t>中市愛之光教育基金會</w:t>
      </w:r>
    </w:p>
    <w:p w:rsidR="001A627B" w:rsidRPr="00410574" w:rsidRDefault="00C97F2B" w:rsidP="00DB6122">
      <w:pPr>
        <w:pStyle w:val="Default"/>
        <w:overflowPunct w:val="0"/>
        <w:spacing w:beforeLines="50" w:line="50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617373">
        <w:rPr>
          <w:rFonts w:hAnsi="標楷體" w:hint="eastAsia"/>
          <w:b/>
          <w:bCs/>
          <w:sz w:val="28"/>
          <w:szCs w:val="28"/>
        </w:rPr>
        <w:t>：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:rsidR="001A627B" w:rsidRPr="00410574" w:rsidRDefault="001A627B" w:rsidP="00DF5205">
      <w:pPr>
        <w:pStyle w:val="Default"/>
        <w:overflowPunct w:val="0"/>
        <w:spacing w:line="50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:rsidR="001A627B" w:rsidRPr="00410574" w:rsidRDefault="001A627B" w:rsidP="00DF5205">
      <w:pPr>
        <w:pStyle w:val="Default"/>
        <w:overflowPunct w:val="0"/>
        <w:spacing w:line="50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:rsidR="00533FA9" w:rsidRPr="00410574" w:rsidRDefault="001A627B" w:rsidP="00DF5205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:rsidR="00F0581E" w:rsidRPr="00410574" w:rsidRDefault="00F0581E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792F7B" w:rsidRPr="00410574">
        <w:rPr>
          <w:rFonts w:ascii="標楷體" w:eastAsia="標楷體" w:hAnsi="標楷體"/>
          <w:sz w:val="28"/>
          <w:szCs w:val="28"/>
        </w:rPr>
        <w:t>10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10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617373">
        <w:rPr>
          <w:rFonts w:ascii="標楷體" w:eastAsia="標楷體" w:hAnsi="標楷體" w:hint="eastAsia"/>
          <w:sz w:val="28"/>
          <w:szCs w:val="28"/>
        </w:rPr>
        <w:t>0</w:t>
      </w:r>
      <w:r w:rsidR="00617373">
        <w:rPr>
          <w:rFonts w:ascii="標楷體" w:eastAsia="標楷體" w:hAnsi="標楷體"/>
          <w:sz w:val="28"/>
          <w:szCs w:val="28"/>
        </w:rPr>
        <w:t>2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、11月06日、1</w:t>
      </w:r>
      <w:r w:rsidR="00617373">
        <w:rPr>
          <w:rFonts w:ascii="標楷體" w:eastAsia="標楷體" w:hAnsi="標楷體"/>
          <w:sz w:val="28"/>
          <w:szCs w:val="28"/>
        </w:rPr>
        <w:t>2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617373">
        <w:rPr>
          <w:rFonts w:ascii="標楷體" w:eastAsia="標楷體" w:hAnsi="標楷體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日、1</w:t>
      </w:r>
      <w:r w:rsidR="00617373">
        <w:rPr>
          <w:rFonts w:ascii="標楷體" w:eastAsia="標楷體" w:hAnsi="標楷體"/>
          <w:sz w:val="28"/>
          <w:szCs w:val="28"/>
        </w:rPr>
        <w:t>2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617373">
        <w:rPr>
          <w:rFonts w:ascii="標楷體" w:eastAsia="標楷體" w:hAnsi="標楷體"/>
          <w:sz w:val="28"/>
          <w:szCs w:val="28"/>
        </w:rPr>
        <w:t>18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:rsidR="00F0581E" w:rsidRDefault="00F0581E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="0061737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:rsidR="00410574" w:rsidRPr="00617373" w:rsidRDefault="00410574" w:rsidP="00DB6122">
      <w:pPr>
        <w:pStyle w:val="Default"/>
        <w:overflowPunct w:val="0"/>
        <w:spacing w:beforeLines="50" w:line="500" w:lineRule="exact"/>
        <w:jc w:val="both"/>
        <w:rPr>
          <w:rFonts w:hAnsi="標楷體" w:cs="Arial"/>
          <w:color w:val="202124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="00617373">
        <w:rPr>
          <w:rFonts w:hAnsi="標楷體" w:hint="eastAsia"/>
          <w:b/>
          <w:bCs/>
          <w:sz w:val="28"/>
          <w:szCs w:val="28"/>
        </w:rPr>
        <w:t>：</w:t>
      </w:r>
      <w:r w:rsidR="00617373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>財團法人臺中市愛之光教育基金會</w:t>
      </w:r>
      <w:r w:rsidRPr="00617373">
        <w:rPr>
          <w:rFonts w:hAnsi="標楷體"/>
        </w:rPr>
        <w:t>(</w:t>
      </w:r>
      <w:r w:rsidR="00617373" w:rsidRPr="00617373">
        <w:rPr>
          <w:rFonts w:hAnsi="標楷體" w:hint="eastAsia"/>
        </w:rPr>
        <w:t>台中市南屯區益豐路三段4</w:t>
      </w:r>
      <w:r w:rsidR="00617373" w:rsidRPr="00617373">
        <w:rPr>
          <w:rFonts w:hAnsi="標楷體"/>
        </w:rPr>
        <w:t>31</w:t>
      </w:r>
      <w:r w:rsidR="00617373" w:rsidRPr="00617373">
        <w:rPr>
          <w:rFonts w:hAnsi="標楷體" w:hint="eastAsia"/>
        </w:rPr>
        <w:t>號</w:t>
      </w:r>
      <w:r w:rsidRPr="00617373">
        <w:rPr>
          <w:rFonts w:hAnsi="標楷體"/>
        </w:rPr>
        <w:t>)</w:t>
      </w:r>
    </w:p>
    <w:p w:rsidR="00F0581E" w:rsidRPr="00410574" w:rsidRDefault="00F0581E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410574">
        <w:rPr>
          <w:rFonts w:ascii="標楷體" w:eastAsia="標楷體" w:hAnsi="標楷體" w:hint="eastAsia"/>
          <w:sz w:val="28"/>
          <w:szCs w:val="28"/>
        </w:rPr>
        <w:t>國</w:t>
      </w:r>
      <w:r w:rsidR="00944C6B">
        <w:rPr>
          <w:rFonts w:ascii="標楷體" w:eastAsia="標楷體" w:hAnsi="標楷體" w:hint="eastAsia"/>
          <w:sz w:val="28"/>
          <w:szCs w:val="28"/>
        </w:rPr>
        <w:t>、</w:t>
      </w:r>
      <w:r w:rsidR="0018140D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:rsidR="001A627B" w:rsidRDefault="00F0581E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617373">
        <w:rPr>
          <w:rFonts w:ascii="標楷體" w:eastAsia="標楷體" w:hAnsi="標楷體" w:hint="eastAsia"/>
          <w:sz w:val="28"/>
          <w:szCs w:val="28"/>
        </w:rPr>
        <w:t>1</w:t>
      </w:r>
      <w:r w:rsidR="00617373">
        <w:rPr>
          <w:rFonts w:ascii="標楷體" w:eastAsia="標楷體" w:hAnsi="標楷體"/>
          <w:sz w:val="28"/>
          <w:szCs w:val="28"/>
        </w:rPr>
        <w:t>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</w:p>
    <w:p w:rsidR="00D95D22" w:rsidRPr="00D95D22" w:rsidRDefault="00D95D22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95D22">
        <w:rPr>
          <w:rFonts w:ascii="標楷體" w:eastAsia="標楷體" w:hAnsi="標楷體" w:hint="eastAsia"/>
          <w:b/>
          <w:bCs/>
          <w:sz w:val="28"/>
          <w:szCs w:val="28"/>
        </w:rPr>
        <w:t>報名期限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D95D22">
        <w:rPr>
          <w:rFonts w:ascii="標楷體" w:eastAsia="標楷體" w:hAnsi="標楷體" w:cs="Arial" w:hint="eastAsia"/>
          <w:color w:val="202124"/>
          <w:kern w:val="0"/>
          <w:sz w:val="28"/>
          <w:szCs w:val="28"/>
          <w:shd w:val="clear" w:color="auto" w:fill="FFFFFF"/>
        </w:rPr>
        <w:t>即日起至招生額滿為止</w:t>
      </w:r>
    </w:p>
    <w:p w:rsidR="00F0581E" w:rsidRPr="00410574" w:rsidRDefault="00F0581E" w:rsidP="00DB6122">
      <w:pPr>
        <w:overflowPunct w:val="0"/>
        <w:spacing w:beforeLines="5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42D54" w:rsidRPr="00410574">
        <w:rPr>
          <w:rFonts w:ascii="標楷體" w:eastAsia="標楷體" w:hAnsi="標楷體" w:cs="細明體" w:hint="eastAsia"/>
          <w:sz w:val="28"/>
          <w:szCs w:val="28"/>
        </w:rPr>
        <w:t>不收費</w:t>
      </w:r>
    </w:p>
    <w:p w:rsidR="00F0581E" w:rsidRDefault="00F0581E" w:rsidP="00DB6122">
      <w:pPr>
        <w:overflowPunct w:val="0"/>
        <w:spacing w:beforeLines="50" w:line="50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8E01AF" w:rsidRPr="008E01AF">
        <w:rPr>
          <w:rFonts w:ascii="標楷體" w:eastAsia="標楷體" w:hAnsi="標楷體" w:cs="新細明體" w:hint="eastAsia"/>
          <w:kern w:val="0"/>
          <w:sz w:val="28"/>
          <w:szCs w:val="28"/>
        </w:rPr>
        <w:t>化學</w:t>
      </w:r>
      <w:r w:rsidR="00BD3FAA" w:rsidRPr="008E01AF">
        <w:rPr>
          <w:rFonts w:ascii="標楷體" w:eastAsia="標楷體" w:hAnsi="標楷體" w:cs="新細明體" w:hint="eastAsia"/>
          <w:kern w:val="0"/>
          <w:sz w:val="28"/>
          <w:szCs w:val="28"/>
        </w:rPr>
        <w:t>理</w:t>
      </w:r>
      <w:r w:rsidR="00BD3FAA">
        <w:rPr>
          <w:rFonts w:ascii="標楷體" w:eastAsia="標楷體" w:hAnsi="標楷體" w:hint="eastAsia"/>
          <w:sz w:val="28"/>
          <w:szCs w:val="28"/>
        </w:rPr>
        <w:t>論</w:t>
      </w:r>
      <w:r w:rsidR="008E01AF">
        <w:rPr>
          <w:rFonts w:ascii="標楷體" w:eastAsia="標楷體" w:hAnsi="標楷體" w:hint="eastAsia"/>
          <w:sz w:val="28"/>
          <w:szCs w:val="28"/>
        </w:rPr>
        <w:t>與</w:t>
      </w:r>
      <w:r w:rsidR="003B0933">
        <w:rPr>
          <w:rFonts w:ascii="標楷體" w:eastAsia="標楷體" w:hAnsi="標楷體" w:hint="eastAsia"/>
          <w:sz w:val="28"/>
          <w:szCs w:val="28"/>
        </w:rPr>
        <w:t>實驗</w:t>
      </w:r>
      <w:r w:rsidR="008E01AF">
        <w:rPr>
          <w:rFonts w:ascii="標楷體" w:eastAsia="標楷體" w:hAnsi="標楷體" w:hint="eastAsia"/>
          <w:sz w:val="28"/>
          <w:szCs w:val="28"/>
        </w:rPr>
        <w:t>並行，</w:t>
      </w:r>
      <w:r w:rsidR="0056502A" w:rsidRPr="00B72089">
        <w:rPr>
          <w:rFonts w:ascii="標楷體" w:eastAsia="標楷體" w:hAnsi="標楷體" w:cs="新細明體" w:hint="eastAsia"/>
          <w:kern w:val="0"/>
          <w:sz w:val="28"/>
          <w:szCs w:val="28"/>
        </w:rPr>
        <w:t>動手做科學</w:t>
      </w:r>
      <w:r w:rsidR="008E01AF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8E01AF" w:rsidRPr="00B72089">
        <w:rPr>
          <w:rFonts w:ascii="標楷體" w:eastAsia="標楷體" w:hAnsi="標楷體" w:cs="新細明體" w:hint="eastAsia"/>
          <w:kern w:val="0"/>
          <w:sz w:val="28"/>
          <w:szCs w:val="28"/>
        </w:rPr>
        <w:t>獲得科學知識和技能</w:t>
      </w:r>
      <w:r w:rsidR="008E01A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8140D" w:rsidRDefault="008D4C8F" w:rsidP="0018140D">
      <w:pPr>
        <w:overflowPunct w:val="0"/>
        <w:spacing w:line="500" w:lineRule="exact"/>
        <w:jc w:val="both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4119259</wp:posOffset>
            </wp:positionH>
            <wp:positionV relativeFrom="paragraph">
              <wp:posOffset>16120</wp:posOffset>
            </wp:positionV>
            <wp:extent cx="2308994" cy="1441939"/>
            <wp:effectExtent l="0" t="0" r="0" b="63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94" cy="144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40D" w:rsidRPr="004A1B1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聯絡方式</w:t>
      </w:r>
      <w:r w:rsidR="0018140D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8140D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財團法人臺中市愛之光教育基金會  </w:t>
      </w:r>
    </w:p>
    <w:p w:rsidR="0018140D" w:rsidRPr="004A1B13" w:rsidRDefault="0018140D" w:rsidP="0018140D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A1B13">
        <w:rPr>
          <w:rFonts w:ascii="標楷體" w:eastAsia="標楷體" w:hAnsi="標楷體" w:hint="eastAsia"/>
          <w:sz w:val="28"/>
          <w:szCs w:val="28"/>
        </w:rPr>
        <w:t>TEL：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4-23807185</w:t>
      </w:r>
    </w:p>
    <w:p w:rsidR="0018140D" w:rsidRDefault="0018140D" w:rsidP="0018140D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 w:rsidRPr="004A1B13">
        <w:rPr>
          <w:rFonts w:ascii="標楷體" w:eastAsia="標楷體" w:hAnsi="標楷體" w:hint="eastAsia"/>
          <w:sz w:val="28"/>
          <w:szCs w:val="28"/>
        </w:rPr>
        <w:t>E-mail：</w:t>
      </w:r>
      <w:hyperlink r:id="rId10" w:history="1">
        <w:r w:rsidR="00125670" w:rsidRPr="00290C0B">
          <w:rPr>
            <w:rStyle w:val="a5"/>
            <w:rFonts w:ascii="標楷體" w:eastAsia="標楷體" w:hAnsi="標楷體" w:hint="eastAsia"/>
            <w:sz w:val="28"/>
            <w:szCs w:val="28"/>
          </w:rPr>
          <w:t>m</w:t>
        </w:r>
        <w:r w:rsidR="00125670" w:rsidRPr="00290C0B">
          <w:rPr>
            <w:rStyle w:val="a5"/>
            <w:rFonts w:ascii="標楷體" w:eastAsia="標楷體" w:hAnsi="標楷體"/>
            <w:sz w:val="28"/>
            <w:szCs w:val="28"/>
          </w:rPr>
          <w:t>amaeyes9@gmail.com</w:t>
        </w:r>
      </w:hyperlink>
    </w:p>
    <w:p w:rsidR="003B0933" w:rsidRDefault="003B0933" w:rsidP="00125670">
      <w:pPr>
        <w:overflowPunct w:val="0"/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:rsidR="003B0933" w:rsidRDefault="003B0933" w:rsidP="00125670">
      <w:pPr>
        <w:overflowPunct w:val="0"/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:rsidR="001A627B" w:rsidRPr="00125670" w:rsidRDefault="001A627B" w:rsidP="00125670">
      <w:pPr>
        <w:overflowPunct w:val="0"/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25670">
        <w:rPr>
          <w:rFonts w:ascii="標楷體" w:eastAsia="標楷體" w:hAnsi="標楷體" w:hint="eastAsia"/>
          <w:b/>
          <w:color w:val="000000"/>
          <w:sz w:val="36"/>
          <w:szCs w:val="28"/>
        </w:rPr>
        <w:t>課程規劃</w:t>
      </w:r>
    </w:p>
    <w:tbl>
      <w:tblPr>
        <w:tblStyle w:val="ab"/>
        <w:tblW w:w="0" w:type="auto"/>
        <w:tblLook w:val="04A0"/>
      </w:tblPr>
      <w:tblGrid>
        <w:gridCol w:w="1402"/>
        <w:gridCol w:w="1552"/>
        <w:gridCol w:w="6594"/>
      </w:tblGrid>
      <w:tr w:rsidR="0018140D" w:rsidRPr="00DF5205" w:rsidTr="008C20FD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6594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18140D" w:rsidRPr="00DF5205" w:rsidTr="00272900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5205">
              <w:rPr>
                <w:rFonts w:ascii="標楷體" w:eastAsia="標楷體" w:hAnsi="標楷體" w:hint="eastAsia"/>
                <w:b/>
              </w:rPr>
              <w:t>10月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2</w:t>
            </w:r>
            <w:r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6594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944C6B" w:rsidRPr="00944C6B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七拼八湊-香香分子模型</w:t>
            </w:r>
          </w:p>
          <w:p w:rsidR="0018140D" w:rsidRPr="00DF5205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-歐明秋教授</w:t>
            </w:r>
          </w:p>
        </w:tc>
      </w:tr>
      <w:tr w:rsidR="0018140D" w:rsidRPr="00DF5205" w:rsidTr="00272900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8140D" w:rsidRPr="00DF5205" w:rsidTr="00C44CAA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6594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944C6B" w:rsidRPr="00944C6B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七拼八湊-香香分子</w:t>
            </w:r>
            <w:r w:rsidR="00686796">
              <w:rPr>
                <w:rFonts w:ascii="標楷體" w:eastAsia="標楷體" w:hAnsi="標楷體" w:hint="eastAsia"/>
              </w:rPr>
              <w:t>實作活動</w:t>
            </w:r>
          </w:p>
          <w:p w:rsidR="0018140D" w:rsidRPr="00DF5205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-歐明秋教授</w:t>
            </w:r>
          </w:p>
        </w:tc>
      </w:tr>
      <w:tr w:rsidR="0018140D" w:rsidRPr="00DF5205" w:rsidTr="00C44CAA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18140D" w:rsidRPr="00DF5205" w:rsidRDefault="0018140D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944C6B" w:rsidRPr="00DF5205" w:rsidTr="00CF7D9E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5205">
              <w:rPr>
                <w:rFonts w:ascii="標楷體" w:eastAsia="標楷體" w:hAnsi="標楷體" w:hint="eastAsia"/>
                <w:b/>
              </w:rPr>
              <w:t>11月06日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6594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944C6B" w:rsidRPr="00DF5205" w:rsidRDefault="00F311EF" w:rsidP="000B5EC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防曬乳及護唇膏的製作-</w:t>
            </w:r>
            <w:r w:rsidR="00944C6B" w:rsidRPr="00944C6B">
              <w:rPr>
                <w:rFonts w:ascii="標楷體" w:eastAsia="標楷體" w:hAnsi="標楷體" w:hint="eastAsia"/>
              </w:rPr>
              <w:t>吳安台教授</w:t>
            </w:r>
          </w:p>
        </w:tc>
      </w:tr>
      <w:tr w:rsidR="00944C6B" w:rsidRPr="00DF5205" w:rsidTr="00CF7D9E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944C6B" w:rsidRPr="00DF5205" w:rsidTr="00B601B6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6594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芬芳小精靈-謝慧齡老師</w:t>
            </w:r>
          </w:p>
        </w:tc>
      </w:tr>
      <w:tr w:rsidR="00944C6B" w:rsidRPr="00DF5205" w:rsidTr="00B601B6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944C6B" w:rsidRPr="00DF5205" w:rsidTr="007E157A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2</w:t>
            </w:r>
            <w:r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04</w:t>
            </w:r>
            <w:r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6594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944C6B" w:rsidRPr="00944C6B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你濃我濃-認識百分比濃度</w:t>
            </w:r>
          </w:p>
          <w:p w:rsidR="00944C6B" w:rsidRPr="00DF5205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-歐明秋教授</w:t>
            </w:r>
          </w:p>
        </w:tc>
      </w:tr>
      <w:tr w:rsidR="00944C6B" w:rsidRPr="00DF5205" w:rsidTr="007E157A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944C6B" w:rsidRPr="00DF5205" w:rsidTr="000624B1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6594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944C6B" w:rsidRPr="00944C6B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44C6B">
              <w:rPr>
                <w:rFonts w:ascii="標楷體" w:eastAsia="標楷體" w:hAnsi="標楷體" w:hint="eastAsia"/>
              </w:rPr>
              <w:t>你濃我濃-</w:t>
            </w:r>
            <w:r w:rsidR="00686796">
              <w:rPr>
                <w:rFonts w:ascii="標楷體" w:eastAsia="標楷體" w:hAnsi="標楷體" w:hint="eastAsia"/>
              </w:rPr>
              <w:t>實作遊戲</w:t>
            </w:r>
          </w:p>
          <w:p w:rsidR="00944C6B" w:rsidRPr="00DF5205" w:rsidRDefault="00944C6B" w:rsidP="00944C6B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4C6B">
              <w:rPr>
                <w:rFonts w:ascii="標楷體" w:eastAsia="標楷體" w:hAnsi="標楷體" w:hint="eastAsia"/>
              </w:rPr>
              <w:t>-歐明秋教授</w:t>
            </w:r>
          </w:p>
        </w:tc>
      </w:tr>
      <w:tr w:rsidR="00944C6B" w:rsidRPr="00DF5205" w:rsidTr="000624B1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944C6B" w:rsidRPr="00DF5205" w:rsidTr="00CF64C8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DF5205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2</w:t>
            </w:r>
            <w:r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18</w:t>
            </w:r>
            <w:r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6594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:rsidR="002033D6" w:rsidRPr="002033D6" w:rsidRDefault="002033D6" w:rsidP="002033D6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033D6">
              <w:rPr>
                <w:rFonts w:ascii="標楷體" w:eastAsia="標楷體" w:hAnsi="標楷體" w:hint="eastAsia"/>
              </w:rPr>
              <w:t>蒸香真香-蒸餾初體驗</w:t>
            </w:r>
          </w:p>
          <w:p w:rsidR="00944C6B" w:rsidRPr="00DF5205" w:rsidRDefault="002033D6" w:rsidP="002033D6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033D6">
              <w:rPr>
                <w:rFonts w:ascii="標楷體" w:eastAsia="標楷體" w:hAnsi="標楷體" w:hint="eastAsia"/>
              </w:rPr>
              <w:t>-歐明秋教授</w:t>
            </w:r>
          </w:p>
        </w:tc>
      </w:tr>
      <w:tr w:rsidR="00944C6B" w:rsidRPr="00DF5205" w:rsidTr="00CF64C8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tcBorders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944C6B" w:rsidRPr="00DF5205" w:rsidTr="00CC7624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6594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2033D6" w:rsidRPr="002033D6" w:rsidRDefault="002033D6" w:rsidP="002033D6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033D6">
              <w:rPr>
                <w:rFonts w:ascii="標楷體" w:eastAsia="標楷體" w:hAnsi="標楷體" w:hint="eastAsia"/>
              </w:rPr>
              <w:t>蒸香真香-</w:t>
            </w:r>
            <w:r w:rsidR="00686796">
              <w:rPr>
                <w:rFonts w:ascii="標楷體" w:eastAsia="標楷體" w:hAnsi="標楷體" w:hint="eastAsia"/>
              </w:rPr>
              <w:t>聖誕禮物週</w:t>
            </w:r>
          </w:p>
          <w:p w:rsidR="00944C6B" w:rsidRPr="00DF5205" w:rsidRDefault="002033D6" w:rsidP="002033D6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033D6">
              <w:rPr>
                <w:rFonts w:ascii="標楷體" w:eastAsia="標楷體" w:hAnsi="標楷體" w:hint="eastAsia"/>
              </w:rPr>
              <w:t>-歐明秋教授</w:t>
            </w:r>
          </w:p>
        </w:tc>
      </w:tr>
      <w:tr w:rsidR="00944C6B" w:rsidRPr="00DF5205" w:rsidTr="00CC7624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6594" w:type="dxa"/>
            <w:vMerge/>
            <w:tcBorders>
              <w:right w:val="thickThinSmallGap" w:sz="24" w:space="0" w:color="auto"/>
            </w:tcBorders>
            <w:vAlign w:val="center"/>
          </w:tcPr>
          <w:p w:rsidR="00944C6B" w:rsidRPr="00DF5205" w:rsidRDefault="00944C6B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F5205" w:rsidRPr="00DF5205" w:rsidRDefault="00DF5205" w:rsidP="00DF5205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:rsidR="004A1B13" w:rsidRPr="002033D6" w:rsidRDefault="00E3211F" w:rsidP="002033D6">
      <w:pPr>
        <w:overflowPunct w:val="0"/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4A1B13" w:rsidRPr="007917FE">
        <w:rPr>
          <w:rFonts w:ascii="標楷體" w:eastAsia="標楷體" w:hAnsi="標楷體" w:hint="eastAsia"/>
          <w:b/>
          <w:color w:val="000000"/>
          <w:sz w:val="36"/>
          <w:szCs w:val="28"/>
        </w:rPr>
        <w:lastRenderedPageBreak/>
        <w:t>活動報名表</w:t>
      </w:r>
    </w:p>
    <w:tbl>
      <w:tblPr>
        <w:tblStyle w:val="ab"/>
        <w:tblW w:w="0" w:type="auto"/>
        <w:tblInd w:w="-45" w:type="dxa"/>
        <w:tblLook w:val="04A0"/>
      </w:tblPr>
      <w:tblGrid>
        <w:gridCol w:w="1985"/>
        <w:gridCol w:w="2811"/>
        <w:gridCol w:w="2008"/>
        <w:gridCol w:w="2789"/>
      </w:tblGrid>
      <w:tr w:rsidR="004A1B13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:rsidR="004A1B13" w:rsidRDefault="00B078CA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78CA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11" w:type="dxa"/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B61" w:rsidTr="005A23FF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A2B61" w:rsidRDefault="00BA2B61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78CA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811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078CA" w:rsidRDefault="00B078CA" w:rsidP="00B078CA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與學員關係</w:t>
            </w:r>
          </w:p>
        </w:tc>
        <w:tc>
          <w:tcPr>
            <w:tcW w:w="2811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BA2B61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緊急聯絡電話</w:t>
            </w:r>
          </w:p>
        </w:tc>
        <w:tc>
          <w:tcPr>
            <w:tcW w:w="2811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</w:tr>
      <w:tr w:rsidR="00BA2B61" w:rsidTr="00BA2B61">
        <w:trPr>
          <w:trHeight w:val="2208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760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2B61" w:rsidRDefault="00BA2B61" w:rsidP="00BA2B6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A1B13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534124</wp:posOffset>
            </wp:positionH>
            <wp:positionV relativeFrom="paragraph">
              <wp:posOffset>242659</wp:posOffset>
            </wp:positionV>
            <wp:extent cx="4890977" cy="3054357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977" cy="305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D4C8F" w:rsidRDefault="008D4C8F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inline distT="0" distB="0" distL="0" distR="0">
            <wp:extent cx="6124575" cy="3827780"/>
            <wp:effectExtent l="0" t="0" r="9525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C8F" w:rsidSect="005D0A15">
      <w:footerReference w:type="even" r:id="rId13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23" w:rsidRDefault="00E66323">
      <w:r>
        <w:separator/>
      </w:r>
    </w:p>
  </w:endnote>
  <w:endnote w:type="continuationSeparator" w:id="0">
    <w:p w:rsidR="00E66323" w:rsidRDefault="00E6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少女文字W7(P)">
    <w:altName w:val="微軟正黑體"/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AE" w:rsidRDefault="000837AF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1E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EAE" w:rsidRDefault="00941E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23" w:rsidRDefault="00E66323">
      <w:r>
        <w:separator/>
      </w:r>
    </w:p>
  </w:footnote>
  <w:footnote w:type="continuationSeparator" w:id="0">
    <w:p w:rsidR="00E66323" w:rsidRDefault="00E66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5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doNotCompress"/>
  <w:hdrShapeDefaults>
    <o:shapedefaults v:ext="edit" spidmax="1741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E38"/>
    <w:rsid w:val="00004238"/>
    <w:rsid w:val="00012BD0"/>
    <w:rsid w:val="00012D4F"/>
    <w:rsid w:val="00020308"/>
    <w:rsid w:val="000379AA"/>
    <w:rsid w:val="0004509D"/>
    <w:rsid w:val="000457A9"/>
    <w:rsid w:val="00053B91"/>
    <w:rsid w:val="00063103"/>
    <w:rsid w:val="0006437D"/>
    <w:rsid w:val="00070716"/>
    <w:rsid w:val="00073E3D"/>
    <w:rsid w:val="00074E17"/>
    <w:rsid w:val="000837AF"/>
    <w:rsid w:val="00084E9A"/>
    <w:rsid w:val="000855EC"/>
    <w:rsid w:val="00086355"/>
    <w:rsid w:val="000B1B52"/>
    <w:rsid w:val="000B5D1D"/>
    <w:rsid w:val="000B5EC5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5670"/>
    <w:rsid w:val="0012708F"/>
    <w:rsid w:val="0013250D"/>
    <w:rsid w:val="00132681"/>
    <w:rsid w:val="001376B7"/>
    <w:rsid w:val="001420FF"/>
    <w:rsid w:val="00142D54"/>
    <w:rsid w:val="00145DE5"/>
    <w:rsid w:val="00151656"/>
    <w:rsid w:val="001631A3"/>
    <w:rsid w:val="00163719"/>
    <w:rsid w:val="0018140D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2B92"/>
    <w:rsid w:val="001F067F"/>
    <w:rsid w:val="002033D6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372B"/>
    <w:rsid w:val="002B73B7"/>
    <w:rsid w:val="002C6F1E"/>
    <w:rsid w:val="002D243B"/>
    <w:rsid w:val="002D2D06"/>
    <w:rsid w:val="002D4061"/>
    <w:rsid w:val="002E5D70"/>
    <w:rsid w:val="002E7939"/>
    <w:rsid w:val="00306532"/>
    <w:rsid w:val="00313D34"/>
    <w:rsid w:val="00333C89"/>
    <w:rsid w:val="00343D26"/>
    <w:rsid w:val="00345CE5"/>
    <w:rsid w:val="00352B4B"/>
    <w:rsid w:val="00354962"/>
    <w:rsid w:val="0036189C"/>
    <w:rsid w:val="003822C2"/>
    <w:rsid w:val="003836F3"/>
    <w:rsid w:val="00385D34"/>
    <w:rsid w:val="003922C9"/>
    <w:rsid w:val="003974F8"/>
    <w:rsid w:val="003A1C71"/>
    <w:rsid w:val="003B000A"/>
    <w:rsid w:val="003B0933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17E9D"/>
    <w:rsid w:val="00526739"/>
    <w:rsid w:val="00533FA9"/>
    <w:rsid w:val="00543B86"/>
    <w:rsid w:val="00544C89"/>
    <w:rsid w:val="005541FA"/>
    <w:rsid w:val="00560CA7"/>
    <w:rsid w:val="00562946"/>
    <w:rsid w:val="0056502A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17373"/>
    <w:rsid w:val="006374AD"/>
    <w:rsid w:val="00644F9C"/>
    <w:rsid w:val="0065048F"/>
    <w:rsid w:val="00662AE3"/>
    <w:rsid w:val="00677CC6"/>
    <w:rsid w:val="00686796"/>
    <w:rsid w:val="006A5D91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5235"/>
    <w:rsid w:val="00763CE1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C3DB4"/>
    <w:rsid w:val="008C602E"/>
    <w:rsid w:val="008D4C8F"/>
    <w:rsid w:val="008D4E66"/>
    <w:rsid w:val="008E01AF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4C6B"/>
    <w:rsid w:val="0094543C"/>
    <w:rsid w:val="009501B3"/>
    <w:rsid w:val="009723AF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D440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67D82"/>
    <w:rsid w:val="00A765B9"/>
    <w:rsid w:val="00A859A7"/>
    <w:rsid w:val="00AB1BBC"/>
    <w:rsid w:val="00AB20D0"/>
    <w:rsid w:val="00AC6684"/>
    <w:rsid w:val="00AD3C16"/>
    <w:rsid w:val="00AF16EE"/>
    <w:rsid w:val="00AF1709"/>
    <w:rsid w:val="00B076B1"/>
    <w:rsid w:val="00B078CA"/>
    <w:rsid w:val="00B106DE"/>
    <w:rsid w:val="00B26BE0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B61"/>
    <w:rsid w:val="00BA4A6B"/>
    <w:rsid w:val="00BB2C17"/>
    <w:rsid w:val="00BB35CD"/>
    <w:rsid w:val="00BC1420"/>
    <w:rsid w:val="00BC2EA9"/>
    <w:rsid w:val="00BD0734"/>
    <w:rsid w:val="00BD3FAA"/>
    <w:rsid w:val="00BE6725"/>
    <w:rsid w:val="00C35728"/>
    <w:rsid w:val="00C4773E"/>
    <w:rsid w:val="00C54ECC"/>
    <w:rsid w:val="00C65FEA"/>
    <w:rsid w:val="00C807D9"/>
    <w:rsid w:val="00C82136"/>
    <w:rsid w:val="00C84FAB"/>
    <w:rsid w:val="00C97F2B"/>
    <w:rsid w:val="00CA23C4"/>
    <w:rsid w:val="00CA2DF2"/>
    <w:rsid w:val="00CC077A"/>
    <w:rsid w:val="00CC4F52"/>
    <w:rsid w:val="00CD28DE"/>
    <w:rsid w:val="00CD5E64"/>
    <w:rsid w:val="00CE1D94"/>
    <w:rsid w:val="00CE3AE6"/>
    <w:rsid w:val="00CE5A8B"/>
    <w:rsid w:val="00D106F4"/>
    <w:rsid w:val="00D115AF"/>
    <w:rsid w:val="00D2043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22"/>
    <w:rsid w:val="00D95D56"/>
    <w:rsid w:val="00D96650"/>
    <w:rsid w:val="00DA3F21"/>
    <w:rsid w:val="00DB1C39"/>
    <w:rsid w:val="00DB26BE"/>
    <w:rsid w:val="00DB43B7"/>
    <w:rsid w:val="00DB6122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FBA"/>
    <w:rsid w:val="00E04C20"/>
    <w:rsid w:val="00E05D19"/>
    <w:rsid w:val="00E14661"/>
    <w:rsid w:val="00E3211F"/>
    <w:rsid w:val="00E32380"/>
    <w:rsid w:val="00E42277"/>
    <w:rsid w:val="00E44A7F"/>
    <w:rsid w:val="00E45EC6"/>
    <w:rsid w:val="00E46E13"/>
    <w:rsid w:val="00E55788"/>
    <w:rsid w:val="00E567B9"/>
    <w:rsid w:val="00E6068C"/>
    <w:rsid w:val="00E6399E"/>
    <w:rsid w:val="00E6429B"/>
    <w:rsid w:val="00E654FD"/>
    <w:rsid w:val="00E66323"/>
    <w:rsid w:val="00E72180"/>
    <w:rsid w:val="00E811ED"/>
    <w:rsid w:val="00E834F1"/>
    <w:rsid w:val="00E96070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311EF"/>
    <w:rsid w:val="00F51B95"/>
    <w:rsid w:val="00F554F0"/>
    <w:rsid w:val="00F60EA4"/>
    <w:rsid w:val="00F72B7D"/>
    <w:rsid w:val="00F836AF"/>
    <w:rsid w:val="00F90E54"/>
    <w:rsid w:val="00FA25D9"/>
    <w:rsid w:val="00FA6DF0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256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maeyes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4A6E-8F74-4A2A-9DBC-CF783FED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987</Characters>
  <Application>Microsoft Office Word</Application>
  <DocSecurity>0</DocSecurity>
  <Lines>8</Lines>
  <Paragraphs>2</Paragraphs>
  <ScaleCrop>false</ScaleCrop>
  <Company>HOME</Company>
  <LinksUpToDate>false</LinksUpToDate>
  <CharactersWithSpaces>1158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creator>Administrator</dc:creator>
  <cp:lastModifiedBy>user</cp:lastModifiedBy>
  <cp:revision>5</cp:revision>
  <cp:lastPrinted>2021-08-10T07:04:00Z</cp:lastPrinted>
  <dcterms:created xsi:type="dcterms:W3CDTF">2021-09-10T06:03:00Z</dcterms:created>
  <dcterms:modified xsi:type="dcterms:W3CDTF">2021-09-16T01:49:00Z</dcterms:modified>
</cp:coreProperties>
</file>